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94" w:rsidRPr="00665450" w:rsidRDefault="00D85AAC">
      <w:pPr>
        <w:rPr>
          <w:rFonts w:ascii="黑体" w:eastAsia="黑体" w:hAnsi="黑体"/>
          <w:sz w:val="32"/>
          <w:szCs w:val="32"/>
        </w:rPr>
      </w:pPr>
      <w:r w:rsidRPr="00665450">
        <w:rPr>
          <w:rFonts w:ascii="黑体" w:eastAsia="黑体" w:hAnsi="黑体" w:hint="eastAsia"/>
          <w:sz w:val="32"/>
          <w:szCs w:val="32"/>
        </w:rPr>
        <w:t>经纪</w:t>
      </w:r>
      <w:r w:rsidR="00231990" w:rsidRPr="00665450">
        <w:rPr>
          <w:rFonts w:ascii="黑体" w:eastAsia="黑体" w:hAnsi="黑体" w:hint="eastAsia"/>
          <w:sz w:val="32"/>
          <w:szCs w:val="32"/>
        </w:rPr>
        <w:t>机构（新申报）</w:t>
      </w:r>
      <w:r w:rsidRPr="00665450">
        <w:rPr>
          <w:rFonts w:ascii="黑体" w:eastAsia="黑体" w:hAnsi="黑体" w:hint="eastAsia"/>
          <w:sz w:val="32"/>
          <w:szCs w:val="32"/>
        </w:rPr>
        <w:t>开户注册：</w:t>
      </w:r>
    </w:p>
    <w:p w:rsidR="00EE4094" w:rsidRDefault="00D85AAC" w:rsidP="00231990">
      <w:r>
        <w:rPr>
          <w:rFonts w:hint="eastAsia"/>
        </w:rPr>
        <w:t>加</w:t>
      </w:r>
      <w:proofErr w:type="gramStart"/>
      <w:r>
        <w:rPr>
          <w:rFonts w:hint="eastAsia"/>
        </w:rPr>
        <w:t>信息管理员微信</w:t>
      </w:r>
      <w:proofErr w:type="gramEnd"/>
      <w:r w:rsidR="00231990">
        <w:rPr>
          <w:rFonts w:hint="eastAsia"/>
        </w:rPr>
        <w:t>（微信号：</w:t>
      </w:r>
      <w:proofErr w:type="spellStart"/>
      <w:r w:rsidR="00231990">
        <w:rPr>
          <w:rFonts w:hint="eastAsia"/>
        </w:rPr>
        <w:t>l</w:t>
      </w:r>
      <w:r w:rsidR="00231990">
        <w:t>inpinqi</w:t>
      </w:r>
      <w:proofErr w:type="spellEnd"/>
      <w:r w:rsidR="00231990">
        <w:rPr>
          <w:rFonts w:hint="eastAsia"/>
        </w:rPr>
        <w:t>）</w:t>
      </w:r>
      <w:r>
        <w:rPr>
          <w:rFonts w:hint="eastAsia"/>
        </w:rPr>
        <w:t>索要账号后</w:t>
      </w:r>
      <w:r w:rsidR="00FD5F24">
        <w:rPr>
          <w:rFonts w:hint="eastAsia"/>
        </w:rPr>
        <w:t>，</w:t>
      </w:r>
      <w:r>
        <w:rPr>
          <w:rFonts w:hint="eastAsia"/>
        </w:rPr>
        <w:t>按照以下方式登录</w:t>
      </w:r>
      <w:r>
        <w:rPr>
          <w:rFonts w:hint="eastAsia"/>
        </w:rPr>
        <w:t xml:space="preserve">, </w:t>
      </w:r>
      <w:r>
        <w:rPr>
          <w:rFonts w:hint="eastAsia"/>
        </w:rPr>
        <w:t>待开户注册审批完成后再找信息管理员</w:t>
      </w:r>
      <w:r w:rsidR="00FD5F24">
        <w:rPr>
          <w:rFonts w:hint="eastAsia"/>
        </w:rPr>
        <w:t>领</w:t>
      </w:r>
      <w:r>
        <w:rPr>
          <w:rFonts w:hint="eastAsia"/>
        </w:rPr>
        <w:t>取秘</w:t>
      </w:r>
      <w:proofErr w:type="gramStart"/>
      <w:r>
        <w:rPr>
          <w:rFonts w:hint="eastAsia"/>
        </w:rPr>
        <w:t>钥</w:t>
      </w:r>
      <w:proofErr w:type="gramEnd"/>
      <w:r w:rsidR="00FD5F24">
        <w:rPr>
          <w:rFonts w:hint="eastAsia"/>
        </w:rPr>
        <w:t>。</w:t>
      </w:r>
    </w:p>
    <w:p w:rsidR="00EE4094" w:rsidRDefault="00D85AAC">
      <w:r>
        <w:rPr>
          <w:rFonts w:hint="eastAsia"/>
        </w:rPr>
        <w:t>经纪</w:t>
      </w:r>
      <w:r w:rsidR="00231990">
        <w:rPr>
          <w:rFonts w:hint="eastAsia"/>
        </w:rPr>
        <w:t>机构</w:t>
      </w:r>
      <w:r>
        <w:rPr>
          <w:rFonts w:hint="eastAsia"/>
        </w:rPr>
        <w:t>操作流程，建议使用</w:t>
      </w:r>
      <w:r>
        <w:rPr>
          <w:rFonts w:hint="eastAsia"/>
        </w:rPr>
        <w:t>IE8</w:t>
      </w:r>
      <w:r>
        <w:rPr>
          <w:rFonts w:hint="eastAsia"/>
        </w:rPr>
        <w:t>浏览器和</w:t>
      </w:r>
      <w:r>
        <w:rPr>
          <w:rFonts w:hint="eastAsia"/>
        </w:rPr>
        <w:t>WIN7</w:t>
      </w:r>
      <w:r>
        <w:rPr>
          <w:rFonts w:hint="eastAsia"/>
        </w:rPr>
        <w:t>系统。</w:t>
      </w:r>
    </w:p>
    <w:p w:rsidR="00EE4094" w:rsidRPr="00E94E3C" w:rsidRDefault="00D85AAC">
      <w:pPr>
        <w:rPr>
          <w:rFonts w:asciiTheme="majorEastAsia" w:eastAsiaTheme="majorEastAsia" w:hAnsiTheme="majorEastAsia"/>
          <w:b/>
          <w:sz w:val="24"/>
          <w:szCs w:val="24"/>
        </w:rPr>
      </w:pPr>
      <w:r w:rsidRPr="00E94E3C">
        <w:rPr>
          <w:rFonts w:asciiTheme="majorEastAsia" w:eastAsiaTheme="majorEastAsia" w:hAnsiTheme="majorEastAsia" w:hint="eastAsia"/>
          <w:b/>
          <w:sz w:val="24"/>
          <w:szCs w:val="24"/>
        </w:rPr>
        <w:t>前期工作：</w:t>
      </w:r>
    </w:p>
    <w:p w:rsidR="00EE4094" w:rsidRDefault="00D85AAC">
      <w:r>
        <w:rPr>
          <w:rFonts w:hint="eastAsia"/>
        </w:rPr>
        <w:t>登录</w:t>
      </w:r>
      <w:hyperlink r:id="rId7" w:history="1">
        <w:r w:rsidR="00FD5F24" w:rsidRPr="001108C3">
          <w:rPr>
            <w:rStyle w:val="a9"/>
            <w:rFonts w:hint="eastAsia"/>
          </w:rPr>
          <w:t>http://218.64.169.244:9080</w:t>
        </w:r>
      </w:hyperlink>
      <w:r w:rsidR="00FD5F24"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点击资源下载</w:t>
      </w:r>
    </w:p>
    <w:p w:rsidR="00EE4094" w:rsidRDefault="00D85AAC">
      <w:r>
        <w:rPr>
          <w:rFonts w:hint="eastAsia"/>
          <w:noProof/>
        </w:rPr>
        <w:drawing>
          <wp:inline distT="0" distB="0" distL="0" distR="0">
            <wp:extent cx="5274310" cy="2841625"/>
            <wp:effectExtent l="19050" t="0" r="254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94" w:rsidRDefault="00D85AAC">
      <w:r>
        <w:rPr>
          <w:rFonts w:hint="eastAsia"/>
        </w:rPr>
        <w:t>跳出如下页面，红色框框的下载并且安装。</w:t>
      </w:r>
    </w:p>
    <w:p w:rsidR="00EE4094" w:rsidRDefault="00D85AAC">
      <w:r>
        <w:rPr>
          <w:noProof/>
        </w:rPr>
        <w:drawing>
          <wp:inline distT="0" distB="0" distL="0" distR="0">
            <wp:extent cx="5274310" cy="2841625"/>
            <wp:effectExtent l="19050" t="0" r="2540" b="0"/>
            <wp:docPr id="3" name="图片 1" descr="D:\系统操作图片\1.首页点击资料下载_下载5-6-10-11并安装附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\系统操作图片\1.首页点击资料下载_下载5-6-10-11并安装附件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90" w:rsidRDefault="00231990"/>
    <w:p w:rsidR="00567F6B" w:rsidRDefault="00567F6B"/>
    <w:p w:rsidR="00567F6B" w:rsidRDefault="00567F6B"/>
    <w:p w:rsidR="00F521FF" w:rsidRDefault="00F521FF"/>
    <w:p w:rsidR="00567F6B" w:rsidRDefault="00567F6B"/>
    <w:p w:rsidR="00567F6B" w:rsidRDefault="00567F6B"/>
    <w:p w:rsidR="00EE4094" w:rsidRDefault="00D85AAC">
      <w:proofErr w:type="gramStart"/>
      <w:r>
        <w:rPr>
          <w:rFonts w:hint="eastAsia"/>
        </w:rPr>
        <w:lastRenderedPageBreak/>
        <w:t>弹窗设置</w:t>
      </w:r>
      <w:proofErr w:type="gramEnd"/>
      <w:r>
        <w:rPr>
          <w:rFonts w:hint="eastAsia"/>
        </w:rPr>
        <w:t>：</w:t>
      </w:r>
    </w:p>
    <w:p w:rsidR="00567F6B" w:rsidRDefault="00567F6B"/>
    <w:p w:rsidR="00EE4094" w:rsidRDefault="00D85AAC">
      <w:r>
        <w:rPr>
          <w:noProof/>
        </w:rPr>
        <w:drawing>
          <wp:inline distT="0" distB="0" distL="0" distR="0">
            <wp:extent cx="5274310" cy="2964815"/>
            <wp:effectExtent l="19050" t="0" r="2540" b="0"/>
            <wp:docPr id="4" name="图片 8" descr="D:\系统操作图片\2.设置弹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D:\系统操作图片\2.设置弹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75890"/>
            <wp:effectExtent l="19050" t="0" r="2540" b="0"/>
            <wp:docPr id="6" name="图片 9" descr="D:\系统操作图片\2_1.设置弹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D:\系统操作图片\2_1.设置弹窗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567F6B" w:rsidRDefault="00567F6B"/>
    <w:p w:rsidR="00EE4094" w:rsidRDefault="00D85AAC">
      <w:r>
        <w:rPr>
          <w:rFonts w:hint="eastAsia"/>
        </w:rPr>
        <w:lastRenderedPageBreak/>
        <w:t>兼容性视图设置：</w:t>
      </w:r>
    </w:p>
    <w:p w:rsidR="00567F6B" w:rsidRDefault="00567F6B"/>
    <w:p w:rsidR="00EE4094" w:rsidRDefault="00D85AAC">
      <w:r>
        <w:rPr>
          <w:noProof/>
        </w:rPr>
        <w:drawing>
          <wp:inline distT="0" distB="0" distL="0" distR="0">
            <wp:extent cx="5274310" cy="2841625"/>
            <wp:effectExtent l="19050" t="0" r="2540" b="0"/>
            <wp:docPr id="14" name="图片 10" descr="D:\系统操作图片\3.兼容性视图设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D:\系统操作图片\3.兼容性视图设置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41625"/>
            <wp:effectExtent l="19050" t="0" r="2540" b="0"/>
            <wp:docPr id="15" name="图片 11" descr="D:\系统操作图片\3_1兼容性视图设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D:\系统操作图片\3_1兼容性视图设置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24" w:rsidRDefault="00FD5F24"/>
    <w:p w:rsidR="00EE4094" w:rsidRDefault="00D85AAC">
      <w:r>
        <w:rPr>
          <w:rFonts w:hint="eastAsia"/>
        </w:rPr>
        <w:t>第一步红框里都下载并且安装好后，插上秘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输入账号和密码，点击登录，并且弹出窗口点击允许。</w:t>
      </w:r>
    </w:p>
    <w:p w:rsidR="00EE4094" w:rsidRDefault="00D85AAC">
      <w:r>
        <w:rPr>
          <w:noProof/>
        </w:rPr>
        <w:lastRenderedPageBreak/>
        <w:drawing>
          <wp:inline distT="0" distB="0" distL="0" distR="0">
            <wp:extent cx="5274310" cy="2675890"/>
            <wp:effectExtent l="19050" t="0" r="2540" b="0"/>
            <wp:docPr id="16" name="图片 12" descr="D:\系统操作图片\4.秘钥驱动安装好后_弹出窗口点击允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D:\系统操作图片\4.秘钥驱动安装好后_弹出窗口点击允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6B" w:rsidRDefault="00567F6B"/>
    <w:p w:rsidR="00567F6B" w:rsidRDefault="00D85AAC">
      <w:r>
        <w:rPr>
          <w:rFonts w:hint="eastAsia"/>
        </w:rPr>
        <w:t>登入后点击经纪</w:t>
      </w:r>
      <w:r w:rsidR="00231990">
        <w:rPr>
          <w:rFonts w:hint="eastAsia"/>
        </w:rPr>
        <w:t>机构</w:t>
      </w:r>
      <w:r>
        <w:rPr>
          <w:rFonts w:hint="eastAsia"/>
        </w:rPr>
        <w:t>备案申报，进行申报经纪</w:t>
      </w:r>
      <w:r w:rsidR="00231990">
        <w:rPr>
          <w:rFonts w:hint="eastAsia"/>
        </w:rPr>
        <w:t>机构</w:t>
      </w:r>
      <w:r>
        <w:rPr>
          <w:rFonts w:hint="eastAsia"/>
        </w:rPr>
        <w:t>信息填写，全部按照实际情况填写，经纪人那一栏也是需要按照实际情况填写，然后点击保存，并且转出</w:t>
      </w:r>
      <w:r w:rsidR="00567F6B">
        <w:rPr>
          <w:rFonts w:hint="eastAsia"/>
        </w:rPr>
        <w:t>。</w:t>
      </w:r>
    </w:p>
    <w:p w:rsidR="00567F6B" w:rsidRDefault="00567F6B"/>
    <w:p w:rsidR="00962B3D" w:rsidRDefault="00962B3D" w:rsidP="00962B3D">
      <w:pPr>
        <w:tabs>
          <w:tab w:val="left" w:pos="312"/>
        </w:tabs>
      </w:pPr>
      <w:bookmarkStart w:id="0" w:name="_GoBack"/>
      <w:r>
        <w:rPr>
          <w:rFonts w:ascii="黑体" w:eastAsia="黑体" w:hAnsi="黑体" w:hint="eastAsia"/>
          <w:b/>
          <w:color w:val="FF0000"/>
          <w:sz w:val="24"/>
          <w:szCs w:val="24"/>
          <w:highlight w:val="yellow"/>
        </w:rPr>
        <w:t>下图内容</w:t>
      </w:r>
      <w:r>
        <w:rPr>
          <w:rFonts w:ascii="黑体" w:eastAsia="黑体" w:hAnsi="黑体" w:hint="eastAsia"/>
          <w:b/>
          <w:color w:val="FF0000"/>
          <w:sz w:val="24"/>
          <w:szCs w:val="24"/>
          <w:highlight w:val="yellow"/>
        </w:rPr>
        <w:t>（目录、信息）</w:t>
      </w:r>
      <w:r>
        <w:rPr>
          <w:rFonts w:ascii="黑体" w:eastAsia="黑体" w:hAnsi="黑体" w:hint="eastAsia"/>
          <w:b/>
          <w:color w:val="FF0000"/>
          <w:sz w:val="24"/>
          <w:szCs w:val="24"/>
          <w:highlight w:val="yellow"/>
        </w:rPr>
        <w:t>只是测试数据，经纪机构需要按照真实情况添加填写，不要照抄下图的数据。</w:t>
      </w:r>
    </w:p>
    <w:bookmarkEnd w:id="0"/>
    <w:p w:rsidR="00EE4094" w:rsidRDefault="00D85AAC">
      <w:r>
        <w:rPr>
          <w:noProof/>
        </w:rPr>
        <w:drawing>
          <wp:inline distT="0" distB="0" distL="0" distR="0">
            <wp:extent cx="5274310" cy="24453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24" w:rsidRDefault="00973B24"/>
    <w:p w:rsidR="00EE4094" w:rsidRDefault="00D85AAC">
      <w:r>
        <w:rPr>
          <w:rFonts w:hint="eastAsia"/>
        </w:rPr>
        <w:t>勾选</w:t>
      </w:r>
      <w:r w:rsidR="00567F6B">
        <w:rPr>
          <w:rFonts w:hint="eastAsia"/>
        </w:rPr>
        <w:t>主管部门</w:t>
      </w:r>
      <w:r>
        <w:rPr>
          <w:rFonts w:hint="eastAsia"/>
        </w:rPr>
        <w:t>需要的收件材料</w:t>
      </w:r>
      <w:r w:rsidR="00F521FF">
        <w:rPr>
          <w:rFonts w:hint="eastAsia"/>
        </w:rPr>
        <w:t>(</w:t>
      </w:r>
      <w:r w:rsidR="00F521FF">
        <w:rPr>
          <w:rFonts w:hint="eastAsia"/>
        </w:rPr>
        <w:t>备案告知单</w:t>
      </w:r>
      <w:r w:rsidR="00F521FF">
        <w:rPr>
          <w:rFonts w:hint="eastAsia"/>
        </w:rPr>
        <w:t>)</w:t>
      </w:r>
      <w:r>
        <w:rPr>
          <w:rFonts w:hint="eastAsia"/>
        </w:rPr>
        <w:t xml:space="preserve">, </w:t>
      </w:r>
      <w:r>
        <w:rPr>
          <w:rFonts w:hint="eastAsia"/>
        </w:rPr>
        <w:t>如果展示的没有你需要的材料目录</w:t>
      </w:r>
      <w:r w:rsidR="00FD5F24">
        <w:rPr>
          <w:rFonts w:hint="eastAsia"/>
        </w:rPr>
        <w:t>，</w:t>
      </w:r>
      <w:r>
        <w:rPr>
          <w:rFonts w:hint="eastAsia"/>
        </w:rPr>
        <w:t>可以</w:t>
      </w:r>
      <w:r w:rsidR="00F521FF">
        <w:rPr>
          <w:rFonts w:hint="eastAsia"/>
        </w:rPr>
        <w:t>在</w:t>
      </w:r>
      <w:r>
        <w:rPr>
          <w:rFonts w:hint="eastAsia"/>
        </w:rPr>
        <w:t>勾选下面添加</w:t>
      </w:r>
      <w:r w:rsidR="00FD5F24">
        <w:rPr>
          <w:rFonts w:hint="eastAsia"/>
        </w:rPr>
        <w:t>，</w:t>
      </w:r>
      <w:r>
        <w:rPr>
          <w:rFonts w:hint="eastAsia"/>
        </w:rPr>
        <w:t>进行相应添加</w:t>
      </w:r>
      <w:r>
        <w:rPr>
          <w:rFonts w:hint="eastAsia"/>
        </w:rPr>
        <w:t xml:space="preserve">, </w:t>
      </w:r>
      <w:r>
        <w:rPr>
          <w:rFonts w:hint="eastAsia"/>
        </w:rPr>
        <w:t>这一步勾选收件资料后后下一步就会有对应的目录</w:t>
      </w:r>
      <w:r w:rsidR="00FD5F24">
        <w:rPr>
          <w:rFonts w:hint="eastAsia"/>
        </w:rPr>
        <w:t>，</w:t>
      </w:r>
      <w:r>
        <w:rPr>
          <w:rFonts w:hint="eastAsia"/>
        </w:rPr>
        <w:t>然后在相应目录上传图片</w:t>
      </w:r>
      <w:r w:rsidR="00FD5F24">
        <w:rPr>
          <w:rFonts w:hint="eastAsia"/>
        </w:rPr>
        <w:t>，</w:t>
      </w:r>
      <w:r>
        <w:rPr>
          <w:rFonts w:hint="eastAsia"/>
        </w:rPr>
        <w:t>勾选后点击保存</w:t>
      </w:r>
      <w:r w:rsidR="00FD5F24">
        <w:rPr>
          <w:rFonts w:hint="eastAsia"/>
        </w:rPr>
        <w:t>，</w:t>
      </w:r>
      <w:r>
        <w:rPr>
          <w:rFonts w:hint="eastAsia"/>
        </w:rPr>
        <w:t>然后转出</w:t>
      </w:r>
      <w:r w:rsidR="00FD5F24">
        <w:rPr>
          <w:rFonts w:hint="eastAsia"/>
        </w:rPr>
        <w:t>。</w:t>
      </w:r>
      <w:r>
        <w:rPr>
          <w:rFonts w:hint="eastAsia"/>
        </w:rPr>
        <w:t>转出如果弹出经纪人员没有三人是否继续，全部点击继续就是，可以不管。</w:t>
      </w:r>
    </w:p>
    <w:p w:rsidR="00EE4094" w:rsidRDefault="00973B24">
      <w:r>
        <w:rPr>
          <w:noProof/>
        </w:rPr>
        <w:lastRenderedPageBreak/>
        <w:drawing>
          <wp:inline distT="0" distB="0" distL="0" distR="0" wp14:anchorId="6942DF79" wp14:editId="333151AE">
            <wp:extent cx="5274310" cy="43351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94" w:rsidRDefault="00EE4094"/>
    <w:p w:rsidR="00EE4094" w:rsidRDefault="00D85AAC">
      <w:r>
        <w:rPr>
          <w:rFonts w:hint="eastAsia"/>
        </w:rPr>
        <w:t>转出后点击业务办理</w:t>
      </w:r>
      <w:r>
        <w:rPr>
          <w:rFonts w:hint="eastAsia"/>
        </w:rPr>
        <w:t xml:space="preserve">, </w:t>
      </w:r>
      <w:r>
        <w:rPr>
          <w:rFonts w:hint="eastAsia"/>
        </w:rPr>
        <w:t>点到业务里</w:t>
      </w:r>
      <w:r>
        <w:rPr>
          <w:rFonts w:hint="eastAsia"/>
        </w:rPr>
        <w:t>,</w:t>
      </w:r>
      <w:r>
        <w:rPr>
          <w:rFonts w:hint="eastAsia"/>
        </w:rPr>
        <w:t>就会有下面扫描图片</w:t>
      </w:r>
      <w:r>
        <w:rPr>
          <w:rFonts w:hint="eastAsia"/>
        </w:rPr>
        <w:t xml:space="preserve">, </w:t>
      </w:r>
      <w:r>
        <w:rPr>
          <w:rFonts w:hint="eastAsia"/>
        </w:rPr>
        <w:t>下面的扫描图片的目录就是上</w:t>
      </w:r>
      <w:proofErr w:type="gramStart"/>
      <w:r>
        <w:rPr>
          <w:rFonts w:hint="eastAsia"/>
        </w:rPr>
        <w:t>一步勾选的</w:t>
      </w:r>
      <w:proofErr w:type="gramEnd"/>
      <w:r>
        <w:rPr>
          <w:rFonts w:hint="eastAsia"/>
        </w:rPr>
        <w:t>收件资料里的目录</w:t>
      </w:r>
      <w:r>
        <w:rPr>
          <w:rFonts w:hint="eastAsia"/>
        </w:rPr>
        <w:t xml:space="preserve"> ,</w:t>
      </w:r>
      <w:r>
        <w:rPr>
          <w:rFonts w:hint="eastAsia"/>
        </w:rPr>
        <w:t>点击</w:t>
      </w:r>
      <w:r w:rsidR="00FD5F24">
        <w:t>“</w:t>
      </w:r>
      <w:r>
        <w:rPr>
          <w:rFonts w:hint="eastAsia"/>
        </w:rPr>
        <w:t>编辑</w:t>
      </w:r>
      <w:r w:rsidR="00FD5F24">
        <w:t>”</w:t>
      </w:r>
      <w:r>
        <w:rPr>
          <w:rFonts w:hint="eastAsia"/>
        </w:rPr>
        <w:t>进行扫描</w:t>
      </w:r>
      <w:r>
        <w:rPr>
          <w:rFonts w:hint="eastAsia"/>
        </w:rPr>
        <w:t xml:space="preserve">, </w:t>
      </w:r>
      <w:r>
        <w:rPr>
          <w:rFonts w:hint="eastAsia"/>
        </w:rPr>
        <w:t>图片上传完后点击上传</w:t>
      </w:r>
      <w:r>
        <w:rPr>
          <w:rFonts w:hint="eastAsia"/>
        </w:rPr>
        <w:t xml:space="preserve">, </w:t>
      </w:r>
      <w:r>
        <w:rPr>
          <w:rFonts w:hint="eastAsia"/>
        </w:rPr>
        <w:t>并且把业务转出</w:t>
      </w:r>
      <w:r>
        <w:rPr>
          <w:rFonts w:hint="eastAsia"/>
        </w:rPr>
        <w:t>,</w:t>
      </w:r>
      <w:r w:rsidR="00FD5F24">
        <w:rPr>
          <w:rFonts w:hint="eastAsia"/>
        </w:rPr>
        <w:t>，再</w:t>
      </w:r>
      <w:r>
        <w:rPr>
          <w:rFonts w:hint="eastAsia"/>
        </w:rPr>
        <w:t>到</w:t>
      </w:r>
      <w:r w:rsidR="00FD5F24">
        <w:rPr>
          <w:rFonts w:hint="eastAsia"/>
        </w:rPr>
        <w:t>主管部门</w:t>
      </w:r>
      <w:r>
        <w:rPr>
          <w:rFonts w:hint="eastAsia"/>
        </w:rPr>
        <w:t>审批</w:t>
      </w:r>
      <w:r w:rsidR="00FD5F24">
        <w:rPr>
          <w:rFonts w:hint="eastAsia"/>
        </w:rPr>
        <w:t>。</w:t>
      </w:r>
    </w:p>
    <w:p w:rsidR="00567F6B" w:rsidRPr="00567F6B" w:rsidRDefault="00567F6B"/>
    <w:p w:rsidR="00EE4094" w:rsidRDefault="004D4335">
      <w:r>
        <w:rPr>
          <w:noProof/>
        </w:rPr>
        <w:drawing>
          <wp:inline distT="0" distB="0" distL="0" distR="0" wp14:anchorId="366C8006" wp14:editId="7B069899">
            <wp:extent cx="5274310" cy="3073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94" w:rsidRDefault="00EE4094"/>
    <w:p w:rsidR="00EE4094" w:rsidRDefault="00FD5F24">
      <w:r>
        <w:rPr>
          <w:rFonts w:hint="eastAsia"/>
        </w:rPr>
        <w:lastRenderedPageBreak/>
        <w:t>主管部门</w:t>
      </w:r>
      <w:r w:rsidR="00D85AAC">
        <w:rPr>
          <w:rFonts w:hint="eastAsia"/>
        </w:rPr>
        <w:t>审批完</w:t>
      </w:r>
      <w:r>
        <w:rPr>
          <w:rFonts w:hint="eastAsia"/>
        </w:rPr>
        <w:t>成</w:t>
      </w:r>
      <w:r w:rsidR="00D85AAC">
        <w:rPr>
          <w:rFonts w:hint="eastAsia"/>
        </w:rPr>
        <w:t>后，重新登录下面经纪</w:t>
      </w:r>
      <w:r w:rsidR="00231990">
        <w:rPr>
          <w:rFonts w:hint="eastAsia"/>
        </w:rPr>
        <w:t>机构</w:t>
      </w:r>
      <w:r w:rsidR="00D85AAC">
        <w:rPr>
          <w:rFonts w:hint="eastAsia"/>
        </w:rPr>
        <w:t>账号，出现下面界面。这个时候点击业务受理，只会跳出一个</w:t>
      </w:r>
      <w:r w:rsidR="00231990">
        <w:rPr>
          <w:rFonts w:hint="eastAsia"/>
        </w:rPr>
        <w:t>机构</w:t>
      </w:r>
      <w:r w:rsidR="00D85AAC">
        <w:rPr>
          <w:rFonts w:hint="eastAsia"/>
        </w:rPr>
        <w:t>注册，我们需要点击账号与权限管理。</w:t>
      </w:r>
    </w:p>
    <w:p w:rsidR="00EE4094" w:rsidRDefault="00D85AAC">
      <w:r>
        <w:rPr>
          <w:noProof/>
        </w:rPr>
        <w:drawing>
          <wp:inline distT="0" distB="0" distL="0" distR="0">
            <wp:extent cx="5274310" cy="28416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94" w:rsidRDefault="00D85AAC">
      <w:r>
        <w:rPr>
          <w:rFonts w:hint="eastAsia"/>
        </w:rPr>
        <w:t>然后依次点击功能授权</w:t>
      </w:r>
      <w:r>
        <w:sym w:font="Wingdings" w:char="F0E0"/>
      </w:r>
      <w:r>
        <w:rPr>
          <w:rFonts w:hint="eastAsia"/>
        </w:rPr>
        <w:t>自己</w:t>
      </w:r>
      <w:r w:rsidR="00231990">
        <w:rPr>
          <w:rFonts w:hint="eastAsia"/>
        </w:rPr>
        <w:t>机构</w:t>
      </w:r>
      <w:r>
        <w:rPr>
          <w:rFonts w:hint="eastAsia"/>
        </w:rPr>
        <w:t>账号</w:t>
      </w:r>
      <w:r>
        <w:sym w:font="Wingdings" w:char="F0E0"/>
      </w:r>
      <w:r>
        <w:rPr>
          <w:rFonts w:hint="eastAsia"/>
        </w:rPr>
        <w:t>关联角色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增加角色</w:t>
      </w:r>
      <w:r>
        <w:sym w:font="Wingdings" w:char="F0E0"/>
      </w:r>
      <w:proofErr w:type="gramStart"/>
      <w:r>
        <w:rPr>
          <w:rFonts w:hint="eastAsia"/>
        </w:rPr>
        <w:t>勾选全部</w:t>
      </w:r>
      <w:r>
        <w:t>—</w:t>
      </w:r>
      <w:proofErr w:type="gramEnd"/>
      <w:r>
        <w:rPr>
          <w:rFonts w:hint="eastAsia"/>
        </w:rPr>
        <w:t>&gt;</w:t>
      </w:r>
      <w:r>
        <w:rPr>
          <w:rFonts w:hint="eastAsia"/>
        </w:rPr>
        <w:t>确认</w:t>
      </w:r>
    </w:p>
    <w:p w:rsidR="00EE4094" w:rsidRDefault="00D85AAC">
      <w:r>
        <w:rPr>
          <w:noProof/>
        </w:rPr>
        <w:drawing>
          <wp:inline distT="0" distB="0" distL="0" distR="0">
            <wp:extent cx="5274310" cy="28416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94" w:rsidRDefault="00D85AAC">
      <w:r>
        <w:rPr>
          <w:rFonts w:hint="eastAsia"/>
        </w:rPr>
        <w:t>点击完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图：</w:t>
      </w:r>
    </w:p>
    <w:p w:rsidR="00EE4094" w:rsidRDefault="00D85AAC">
      <w:r>
        <w:rPr>
          <w:noProof/>
        </w:rPr>
        <w:lastRenderedPageBreak/>
        <w:drawing>
          <wp:inline distT="0" distB="0" distL="0" distR="0">
            <wp:extent cx="5274310" cy="284162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94" w:rsidRDefault="00D85AAC">
      <w:r>
        <w:rPr>
          <w:rFonts w:hint="eastAsia"/>
        </w:rPr>
        <w:t>接着关闭浏览器重新登录账号：</w:t>
      </w:r>
    </w:p>
    <w:p w:rsidR="00EE4094" w:rsidRDefault="00D85AAC">
      <w:r>
        <w:rPr>
          <w:noProof/>
        </w:rPr>
        <w:drawing>
          <wp:inline distT="0" distB="0" distL="0" distR="0">
            <wp:extent cx="5274310" cy="2841625"/>
            <wp:effectExtent l="19050" t="0" r="2540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94" w:rsidRDefault="00D85AAC">
      <w:r>
        <w:rPr>
          <w:rFonts w:hint="eastAsia"/>
        </w:rPr>
        <w:t>点击业务受理，就有合同签订变更注销弹出来了，经纪</w:t>
      </w:r>
      <w:r w:rsidR="00231990">
        <w:rPr>
          <w:rFonts w:hint="eastAsia"/>
        </w:rPr>
        <w:t>机构</w:t>
      </w:r>
      <w:r>
        <w:rPr>
          <w:rFonts w:hint="eastAsia"/>
        </w:rPr>
        <w:t>只要做红框里面的就可以了，其他的业务受理可以不用管。</w:t>
      </w:r>
    </w:p>
    <w:p w:rsidR="00EE4094" w:rsidRDefault="00D85AAC">
      <w:r>
        <w:rPr>
          <w:noProof/>
        </w:rPr>
        <w:lastRenderedPageBreak/>
        <w:drawing>
          <wp:inline distT="0" distB="0" distL="0" distR="0">
            <wp:extent cx="5274310" cy="284162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0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5249" w:rsidRDefault="00B25249" w:rsidP="00257915">
      <w:r>
        <w:separator/>
      </w:r>
    </w:p>
  </w:endnote>
  <w:endnote w:type="continuationSeparator" w:id="0">
    <w:p w:rsidR="00B25249" w:rsidRDefault="00B25249" w:rsidP="00257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5249" w:rsidRDefault="00B25249" w:rsidP="00257915">
      <w:r>
        <w:separator/>
      </w:r>
    </w:p>
  </w:footnote>
  <w:footnote w:type="continuationSeparator" w:id="0">
    <w:p w:rsidR="00B25249" w:rsidRDefault="00B25249" w:rsidP="002579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DBF"/>
    <w:rsid w:val="000078C1"/>
    <w:rsid w:val="00091D96"/>
    <w:rsid w:val="000E7AAD"/>
    <w:rsid w:val="00127823"/>
    <w:rsid w:val="001708E7"/>
    <w:rsid w:val="00231990"/>
    <w:rsid w:val="00233AEB"/>
    <w:rsid w:val="0024508C"/>
    <w:rsid w:val="00257915"/>
    <w:rsid w:val="0027733B"/>
    <w:rsid w:val="003B500F"/>
    <w:rsid w:val="003E1DBF"/>
    <w:rsid w:val="00443810"/>
    <w:rsid w:val="004D4335"/>
    <w:rsid w:val="00567F6B"/>
    <w:rsid w:val="005828D0"/>
    <w:rsid w:val="005D6272"/>
    <w:rsid w:val="00601E87"/>
    <w:rsid w:val="00620053"/>
    <w:rsid w:val="00642FA8"/>
    <w:rsid w:val="00665450"/>
    <w:rsid w:val="00690A51"/>
    <w:rsid w:val="007E3FB1"/>
    <w:rsid w:val="00962B3D"/>
    <w:rsid w:val="00973B24"/>
    <w:rsid w:val="00A3458D"/>
    <w:rsid w:val="00A43DF7"/>
    <w:rsid w:val="00A4524D"/>
    <w:rsid w:val="00A50D7D"/>
    <w:rsid w:val="00AB5250"/>
    <w:rsid w:val="00B15F3A"/>
    <w:rsid w:val="00B25249"/>
    <w:rsid w:val="00D85AAC"/>
    <w:rsid w:val="00D875DE"/>
    <w:rsid w:val="00E8057B"/>
    <w:rsid w:val="00E94E3C"/>
    <w:rsid w:val="00EC3B5B"/>
    <w:rsid w:val="00EC4506"/>
    <w:rsid w:val="00ED0464"/>
    <w:rsid w:val="00EE4094"/>
    <w:rsid w:val="00F12D7F"/>
    <w:rsid w:val="00F521FF"/>
    <w:rsid w:val="00FD2466"/>
    <w:rsid w:val="00FD5F24"/>
    <w:rsid w:val="00FE5B6E"/>
    <w:rsid w:val="17EA504D"/>
    <w:rsid w:val="4ACB483C"/>
    <w:rsid w:val="7A3A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08C64"/>
  <w15:docId w15:val="{75976A4A-C91A-455A-A561-1DDF365F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Hyperlink"/>
    <w:basedOn w:val="a0"/>
    <w:uiPriority w:val="99"/>
    <w:unhideWhenUsed/>
    <w:rsid w:val="00FD5F24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D5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6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18.64.169.244:908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128</Words>
  <Characters>733</Characters>
  <Application>Microsoft Office Word</Application>
  <DocSecurity>0</DocSecurity>
  <Lines>6</Lines>
  <Paragraphs>1</Paragraphs>
  <ScaleCrop>false</ScaleCrop>
  <Company>Microsoft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Administrator</cp:lastModifiedBy>
  <cp:revision>13</cp:revision>
  <dcterms:created xsi:type="dcterms:W3CDTF">2019-02-25T01:53:00Z</dcterms:created>
  <dcterms:modified xsi:type="dcterms:W3CDTF">2019-04-28T03:17:00Z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2052-11.1.0.8524</vt:lpwstr>
  </property>
</Properties>
</file>